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24A1DF">
      <w:pPr>
        <w:jc w:val="center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此间有暖，迎你如归</w:t>
      </w:r>
    </w:p>
    <w:p w14:paraId="141613A4">
      <w:pPr>
        <w:jc w:val="center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——合肥九中新站校区生活区迎新纪实</w:t>
      </w:r>
    </w:p>
    <w:p w14:paraId="21D6F885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1079BB1C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碧空如洗、万里无云、暑气正盛，连蝉鸣都裹着热浪。2026年8月24日，合肥九中新站校区的校园里，涌动着一股比天气更炽热的期盼——今天是高一新生开学的日子。晨光初照，生活区的每一个角落都已整装待发，像一位温厚的家人，在门前静静守望，等着跟你道一声“欢迎回家”。</w:t>
      </w:r>
    </w:p>
    <w:p w14:paraId="0E98C04B">
      <w:pPr>
        <w:jc w:val="center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细处着墨，暖字为底——迎新部署有章法</w:t>
      </w:r>
    </w:p>
    <w:p w14:paraId="6C27F6EB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开学前夕，生活区第一次全体例会上，校党委委员、副校长汪玉慧的一番话掷地有声，为全体生活老师定下了基调：“生活区是孩子们的‘第二个家’，要安全、温暖、舒心。”她勉励大家换位思考——把自己当成每个孩子的家长，把每个孩子当成自己的孩子。面对这群有思想、有个性、人格渐趋稳定的少年，既要守住安全底线，更要走进心灵深处。</w:t>
      </w:r>
    </w:p>
    <w:p w14:paraId="7286B4BF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drawing>
          <wp:inline distT="0" distB="0" distL="114300" distR="114300">
            <wp:extent cx="5262880" cy="3253740"/>
            <wp:effectExtent l="0" t="0" r="0" b="0"/>
            <wp:docPr id="1" name="图片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"/>
                    <pic:cNvPicPr>
                      <a:picLocks noChangeAspect="1"/>
                    </pic:cNvPicPr>
                  </pic:nvPicPr>
                  <pic:blipFill>
                    <a:blip r:embed="rId4"/>
                    <a:srcRect t="17885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3253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F6855B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紧接着，政教处就迎新工作作出具体部署，</w:t>
      </w: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要求全体生活老师将每一项服务落到实处，从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严抓纪律、从严管控电子产品、紧盯安全与身体状况、狠抓集体意识与文明习惯、强化值守与反馈。随后，生活区针对宿舍分配、物品检查、卫生清扫、通风消杀等细节，逐一明确责任、限时落实，将</w:t>
      </w: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生活区工作凝练为“细、严、稳、暖”四字准则，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四字如四季，贯穿于此后每一个晨昏。</w:t>
      </w:r>
    </w:p>
    <w:p w14:paraId="5610660F">
      <w:pPr>
        <w:jc w:val="center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静候君来，满室生春——万事俱备待新颜</w:t>
      </w:r>
    </w:p>
    <w:p w14:paraId="3E150271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为了让每间宿舍以最好的状态迎接新的小主人，生活区老师们提前数日便进入了“战时状态”。她们穿梭于楼层之间，加班加点，逐一检查空调、电风扇是否运转正常，床板、蚊帐架、衣柜、桌椅是否完好无损，洗脸台、镜面是否光洁如新，水龙头是否哗然有声。发现缺失或损坏，立即报修，持续跟进，不放过任何一处细节。</w:t>
      </w:r>
    </w:p>
    <w:p w14:paraId="3CCD6F17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3" name="图片 3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 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drawing>
          <wp:inline distT="0" distB="0" distL="114300" distR="114300">
            <wp:extent cx="5266690" cy="2962910"/>
            <wp:effectExtent l="0" t="0" r="3810" b="8890"/>
            <wp:docPr id="2" name="图片 2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drawing>
          <wp:inline distT="0" distB="0" distL="114300" distR="114300">
            <wp:extent cx="5253990" cy="3940175"/>
            <wp:effectExtent l="0" t="0" r="3810" b="9525"/>
            <wp:docPr id="9" name="图片 9" descr="微信图片_20260825132109_51_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微信图片_20260825132109_51_4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92A696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走廊、窗台、楼梯间，扫了一遍又一遍；地面、阳台、桌面，消毒之后又擦拭。上一位“小主人”遗落的物品被一一清出，宿舍像一本合上的书，重新翻开了空白而崭新的扉页。生活老师们虽不善才艺，却认认真真地在每层楼道里出好了“欢迎新同学”的板报——一笔一画，皆是心意。与往年不同的是，今年高一、高二住校率格外高，宿舍几乎满员入住。这意味着更紧凑的节奏、更繁重的守护，也让这份“归巢”的仪式感更添分量。</w:t>
      </w:r>
    </w:p>
    <w:p w14:paraId="0E8C834C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drawing>
          <wp:inline distT="0" distB="0" distL="114300" distR="114300">
            <wp:extent cx="4953635" cy="3714115"/>
            <wp:effectExtent l="0" t="0" r="12065" b="6985"/>
            <wp:docPr id="5" name="图片 5" descr="微信图片_20260825153930_12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微信图片_20260825153930_12_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53635" cy="3714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drawing>
          <wp:inline distT="0" distB="0" distL="114300" distR="114300">
            <wp:extent cx="5367020" cy="4024630"/>
            <wp:effectExtent l="0" t="0" r="5080" b="1270"/>
            <wp:docPr id="4" name="图片 4" descr="微信图片_20260825153928_11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微信图片_20260825153928_11_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67020" cy="4024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04A65D">
      <w:pPr>
        <w:jc w:val="center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热浪迎新，清凉入心——报到当日见真情</w:t>
      </w:r>
    </w:p>
    <w:p w14:paraId="1E8F7DC8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报到这天，烈日如焰。清晨六时许，校门外已车水马龙，家长们肩扛手提，汗流浃背；孩子们满眼新奇，步履轻快。三十多度的高温，挡不住奔赴新程的热情。</w:t>
      </w:r>
    </w:p>
    <w:p w14:paraId="22AEB574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8" name="图片 8" descr="微信图片_20260825153638_10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微信图片_20260825153638_10_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</w:t>
      </w:r>
    </w:p>
    <w:p w14:paraId="38672AB3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drawing>
          <wp:inline distT="0" distB="0" distL="114300" distR="114300">
            <wp:extent cx="5253990" cy="3940175"/>
            <wp:effectExtent l="0" t="0" r="3810" b="9525"/>
            <wp:docPr id="6" name="图片 6" descr="微信图片_20260824084221_30_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微信图片_20260824084221_30_4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D9D824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生活老师们早已全员就位：宿舍大门前，她们笑迎四方；电梯口旁，她们忙着引导、帮运行李；各楼层通道里，她们逐一指引方位、协助安顿。推开宿舍门的刹那，凉意扑面——空调早已提前打开，四人一间、上床下桌、窗明几净、温度宜人。家长环顾四周，连连点头：“比想象中好太多了！”</w:t>
      </w:r>
    </w:p>
    <w:p w14:paraId="43292F41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drawing>
          <wp:inline distT="0" distB="0" distL="114300" distR="114300">
            <wp:extent cx="5268595" cy="4144010"/>
            <wp:effectExtent l="0" t="0" r="1905" b="8890"/>
            <wp:docPr id="7" name="图片 7" descr="微信图片_20260825153632_9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微信图片_20260825153632_9_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414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809FA6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安顿甫定，新“宝宝们”便围着生活老师开始了轮番“轰炸”：“老师，在哪里打开水？”“洗衣机怎么用呀？”“电吹风在哪儿？”“一卡通怎么不能打电话？”“蚊帐杆拔不出来怎么办？”“空调可以自己调吗？”“早上会喊起床吗？”……问题如连珠，老师笑颜一一解答，手把手指导操作，从容而温和。</w:t>
      </w:r>
    </w:p>
    <w:p w14:paraId="1912F44B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当最后一位家长放心离去，楼道里响起行李箱滚轮渐远的回声。孩子们三五成群，说笑着从宿舍走向教室，步履轻盈，如风过林梢。</w:t>
      </w:r>
    </w:p>
    <w:p w14:paraId="1B4F870F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此间有暖，不在喧嚣处，而在每一次躬身检查、每一句耐心叮咛、每一张如沐春风的笑脸与每一阵提前送到的清凉里。孩子们，欢迎回家！生活区已就位，往后的日子，我们一起慢慢走。</w:t>
      </w:r>
    </w:p>
    <w:p w14:paraId="2C24A902">
      <w:pPr>
        <w:jc w:val="center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                                    来源：生活区</w:t>
      </w:r>
    </w:p>
    <w:p w14:paraId="778E168A">
      <w:pPr>
        <w:jc w:val="center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                                          撰稿、一审：季玮祺</w:t>
      </w:r>
    </w:p>
    <w:p w14:paraId="6E6F761F">
      <w:pPr>
        <w:jc w:val="center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                                 二审：徐鑫</w:t>
      </w:r>
    </w:p>
    <w:p w14:paraId="54B27348">
      <w:pPr>
        <w:jc w:val="center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                                   三审：汪玉慧</w:t>
      </w:r>
    </w:p>
    <w:p w14:paraId="7D111978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72BC3291">
      <w:pPr>
        <w:rPr>
          <w:rFonts w:hint="eastAsia" w:ascii="宋体" w:hAnsi="宋体" w:eastAsia="宋体" w:cs="宋体"/>
          <w:sz w:val="28"/>
          <w:szCs w:val="28"/>
        </w:rPr>
      </w:pP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91C4C"/>
    <w:rsid w:val="03345AEF"/>
    <w:rsid w:val="04497378"/>
    <w:rsid w:val="0EBB781A"/>
    <w:rsid w:val="19711C15"/>
    <w:rsid w:val="23D30775"/>
    <w:rsid w:val="36B909FD"/>
    <w:rsid w:val="38A327F3"/>
    <w:rsid w:val="4F085F4D"/>
    <w:rsid w:val="60116111"/>
    <w:rsid w:val="60B438A3"/>
    <w:rsid w:val="65A9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1493</Words>
  <Characters>1497</Characters>
  <Lines>0</Lines>
  <Paragraphs>0</Paragraphs>
  <TotalTime>11</TotalTime>
  <ScaleCrop>false</ScaleCrop>
  <LinksUpToDate>false</LinksUpToDate>
  <CharactersWithSpaces>1497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2026-08-24T13:01:00Z</dcterms:created>
  <dc:creator>HLD-HPC</dc:creator>
  <cp:lastModifiedBy>徐鑫</cp:lastModifiedBy>
  <dcterms:modified xsi:type="dcterms:W3CDTF">2026-08-26T00:49:32Z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eyJoZGlkIjoiZTY2ZTBlODQxMGZkZGFjM2Y5YTllMTBkZDkzNThmNWEiLCJ1c2VySWQiOiI0NzAwNDcxNTYifQ==</vt:lpwstr>
  </property>
  <property fmtid="{D5CDD505-2E9C-101B-9397-08002B2CF9AE}" pid="4" name="ICV">
    <vt:lpwstr>27BAA43D46CC4C7B8E73F2E0291D2449_12</vt:lpwstr>
  </property>
</Properties>
</file>